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FA6DE" w14:textId="77777777" w:rsidR="009E34FE" w:rsidRDefault="009E34FE" w:rsidP="009E34FE">
      <w:pPr>
        <w:ind w:firstLine="0"/>
        <w:jc w:val="right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 xml:space="preserve">Приложение </w:t>
      </w:r>
    </w:p>
    <w:p w14:paraId="43AD99BC" w14:textId="77777777" w:rsidR="009E34FE" w:rsidRDefault="009E34FE" w:rsidP="009E34FE">
      <w:pPr>
        <w:ind w:firstLine="0"/>
        <w:jc w:val="right"/>
        <w:rPr>
          <w:bCs/>
          <w:szCs w:val="24"/>
        </w:rPr>
      </w:pPr>
      <w:r>
        <w:rPr>
          <w:bCs/>
          <w:szCs w:val="24"/>
        </w:rPr>
        <w:t xml:space="preserve">к </w:t>
      </w:r>
      <w:r w:rsidRPr="007E7578">
        <w:rPr>
          <w:bCs/>
          <w:szCs w:val="24"/>
        </w:rPr>
        <w:t>постановлени</w:t>
      </w:r>
      <w:r>
        <w:rPr>
          <w:bCs/>
          <w:szCs w:val="24"/>
        </w:rPr>
        <w:t>ю</w:t>
      </w:r>
      <w:r w:rsidRPr="007E7578">
        <w:rPr>
          <w:bCs/>
          <w:szCs w:val="24"/>
        </w:rPr>
        <w:t xml:space="preserve"> Администрации </w:t>
      </w:r>
    </w:p>
    <w:p w14:paraId="20D0B023" w14:textId="77777777" w:rsidR="009E34FE" w:rsidRDefault="009E34FE" w:rsidP="009E34FE">
      <w:pPr>
        <w:ind w:firstLine="0"/>
        <w:jc w:val="right"/>
        <w:rPr>
          <w:bCs/>
          <w:szCs w:val="24"/>
        </w:rPr>
      </w:pPr>
      <w:r w:rsidRPr="007E7578">
        <w:rPr>
          <w:bCs/>
          <w:szCs w:val="24"/>
        </w:rPr>
        <w:t>Балахнинского муниципального округа</w:t>
      </w:r>
    </w:p>
    <w:p w14:paraId="2891459A" w14:textId="060249AA" w:rsidR="009E34FE" w:rsidRPr="007E7578" w:rsidRDefault="009E34FE" w:rsidP="009E34FE">
      <w:pPr>
        <w:ind w:firstLine="0"/>
        <w:jc w:val="right"/>
        <w:rPr>
          <w:bCs/>
          <w:szCs w:val="24"/>
        </w:rPr>
      </w:pPr>
      <w:r w:rsidRPr="007E7578">
        <w:rPr>
          <w:bCs/>
          <w:szCs w:val="24"/>
        </w:rPr>
        <w:t xml:space="preserve">Нижегородской области </w:t>
      </w:r>
    </w:p>
    <w:p w14:paraId="30FBA859" w14:textId="241B4068" w:rsidR="006B469D" w:rsidRPr="009E34FE" w:rsidRDefault="009E34FE" w:rsidP="009E34FE">
      <w:pPr>
        <w:ind w:firstLine="0"/>
        <w:jc w:val="right"/>
        <w:rPr>
          <w:bCs/>
          <w:szCs w:val="24"/>
        </w:rPr>
      </w:pPr>
      <w:r w:rsidRPr="009E34FE">
        <w:rPr>
          <w:bCs/>
          <w:szCs w:val="24"/>
        </w:rPr>
        <w:t>от 06.06.2024 № 1134</w:t>
      </w:r>
    </w:p>
    <w:p w14:paraId="5072F5AF" w14:textId="77777777" w:rsidR="009E34FE" w:rsidRPr="009E34FE" w:rsidRDefault="009E34FE" w:rsidP="009E34FE">
      <w:pPr>
        <w:pStyle w:val="formattext0"/>
        <w:spacing w:before="0" w:beforeAutospacing="0" w:after="0" w:afterAutospacing="0"/>
        <w:jc w:val="center"/>
        <w:rPr>
          <w:b/>
        </w:rPr>
      </w:pPr>
      <w:r w:rsidRPr="009E34FE">
        <w:rPr>
          <w:b/>
        </w:rPr>
        <w:t xml:space="preserve">СОСТАВ </w:t>
      </w:r>
    </w:p>
    <w:p w14:paraId="654825A5" w14:textId="77777777" w:rsidR="009E34FE" w:rsidRPr="009E34FE" w:rsidRDefault="009E34FE" w:rsidP="009E34FE">
      <w:pPr>
        <w:pStyle w:val="formattext0"/>
        <w:spacing w:before="0" w:beforeAutospacing="0" w:after="0" w:afterAutospacing="0"/>
        <w:jc w:val="center"/>
        <w:rPr>
          <w:b/>
        </w:rPr>
      </w:pPr>
      <w:r w:rsidRPr="009E34FE">
        <w:rPr>
          <w:b/>
        </w:rPr>
        <w:t>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 области</w:t>
      </w:r>
    </w:p>
    <w:p w14:paraId="1BD91A70" w14:textId="77777777" w:rsidR="009E34FE" w:rsidRPr="009E34FE" w:rsidRDefault="009E34FE" w:rsidP="009E34FE">
      <w:pPr>
        <w:pStyle w:val="formattext0"/>
        <w:spacing w:before="0" w:beforeAutospacing="0" w:after="0" w:afterAutospacing="0"/>
        <w:jc w:val="center"/>
        <w:rPr>
          <w:b/>
        </w:rPr>
      </w:pPr>
    </w:p>
    <w:p w14:paraId="61735CA5" w14:textId="77777777" w:rsidR="009E34FE" w:rsidRPr="009E34FE" w:rsidRDefault="009E34FE" w:rsidP="009E34FE">
      <w:pPr>
        <w:pStyle w:val="formattext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3"/>
        <w:gridCol w:w="4930"/>
      </w:tblGrid>
      <w:tr w:rsidR="009E34FE" w:rsidRPr="009E34FE" w14:paraId="66068F5C" w14:textId="77777777" w:rsidTr="009E34FE">
        <w:trPr>
          <w:jc w:val="center"/>
        </w:trPr>
        <w:tc>
          <w:tcPr>
            <w:tcW w:w="4984" w:type="dxa"/>
            <w:shd w:val="clear" w:color="auto" w:fill="auto"/>
          </w:tcPr>
          <w:p w14:paraId="72D7F8F3" w14:textId="77777777" w:rsidR="009E34FE" w:rsidRPr="009E34FE" w:rsidRDefault="009E34FE" w:rsidP="002E15A2">
            <w:pPr>
              <w:spacing w:line="276" w:lineRule="auto"/>
              <w:ind w:hanging="260"/>
              <w:jc w:val="center"/>
              <w:rPr>
                <w:bCs/>
                <w:szCs w:val="24"/>
              </w:rPr>
            </w:pPr>
            <w:r w:rsidRPr="009E34FE">
              <w:rPr>
                <w:bCs/>
                <w:szCs w:val="24"/>
              </w:rPr>
              <w:t xml:space="preserve">Дранишников </w:t>
            </w:r>
          </w:p>
          <w:p w14:paraId="6276804E" w14:textId="77777777" w:rsidR="009E34FE" w:rsidRPr="009E34FE" w:rsidRDefault="009E34FE" w:rsidP="002E15A2">
            <w:pPr>
              <w:spacing w:line="276" w:lineRule="auto"/>
              <w:ind w:hanging="260"/>
              <w:jc w:val="center"/>
              <w:rPr>
                <w:b/>
                <w:bCs/>
                <w:szCs w:val="24"/>
              </w:rPr>
            </w:pPr>
            <w:r w:rsidRPr="009E34FE">
              <w:rPr>
                <w:bCs/>
                <w:szCs w:val="24"/>
              </w:rPr>
              <w:t>Андрей Владимирович</w:t>
            </w:r>
          </w:p>
        </w:tc>
        <w:tc>
          <w:tcPr>
            <w:tcW w:w="4984" w:type="dxa"/>
            <w:shd w:val="clear" w:color="auto" w:fill="auto"/>
          </w:tcPr>
          <w:p w14:paraId="77251E41" w14:textId="77777777" w:rsidR="009E34FE" w:rsidRPr="009E34FE" w:rsidRDefault="009E34FE" w:rsidP="002E15A2">
            <w:pPr>
              <w:ind w:firstLine="0"/>
              <w:rPr>
                <w:b/>
                <w:bCs/>
                <w:szCs w:val="24"/>
              </w:rPr>
            </w:pPr>
            <w:r w:rsidRPr="009E34FE">
              <w:rPr>
                <w:szCs w:val="24"/>
              </w:rPr>
              <w:t>-глава местного самоуправления Балахнинского муниципального округа Нижегородской области, председатель консультативного совета;</w:t>
            </w:r>
          </w:p>
        </w:tc>
      </w:tr>
      <w:tr w:rsidR="009E34FE" w:rsidRPr="009E34FE" w14:paraId="075C1800" w14:textId="77777777" w:rsidTr="009E34FE">
        <w:trPr>
          <w:jc w:val="center"/>
        </w:trPr>
        <w:tc>
          <w:tcPr>
            <w:tcW w:w="4984" w:type="dxa"/>
            <w:shd w:val="clear" w:color="auto" w:fill="auto"/>
          </w:tcPr>
          <w:p w14:paraId="24B69E0E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Табакова</w:t>
            </w:r>
          </w:p>
          <w:p w14:paraId="0CDA4C91" w14:textId="77777777" w:rsidR="009E34FE" w:rsidRPr="009E34FE" w:rsidRDefault="009E34FE" w:rsidP="002E15A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9E34FE">
              <w:rPr>
                <w:szCs w:val="24"/>
              </w:rPr>
              <w:t>Анна Евгеньевна</w:t>
            </w:r>
          </w:p>
        </w:tc>
        <w:tc>
          <w:tcPr>
            <w:tcW w:w="4984" w:type="dxa"/>
            <w:shd w:val="clear" w:color="auto" w:fill="auto"/>
          </w:tcPr>
          <w:p w14:paraId="2DB8031C" w14:textId="77777777" w:rsidR="009E34FE" w:rsidRPr="009E34FE" w:rsidRDefault="009E34FE" w:rsidP="002E15A2">
            <w:pPr>
              <w:ind w:firstLine="0"/>
              <w:rPr>
                <w:b/>
                <w:bCs/>
                <w:szCs w:val="24"/>
              </w:rPr>
            </w:pPr>
            <w:r w:rsidRPr="009E34FE">
              <w:rPr>
                <w:szCs w:val="24"/>
              </w:rPr>
              <w:t>- и.о. заместителя главы администрации, заместитель председателя консультативного совета;</w:t>
            </w:r>
          </w:p>
        </w:tc>
      </w:tr>
      <w:tr w:rsidR="009E34FE" w:rsidRPr="009E34FE" w14:paraId="102D2DB9" w14:textId="77777777" w:rsidTr="009E34FE">
        <w:trPr>
          <w:jc w:val="center"/>
        </w:trPr>
        <w:tc>
          <w:tcPr>
            <w:tcW w:w="4984" w:type="dxa"/>
            <w:shd w:val="clear" w:color="auto" w:fill="auto"/>
          </w:tcPr>
          <w:p w14:paraId="73116EC5" w14:textId="77777777" w:rsidR="009E34FE" w:rsidRPr="009E34FE" w:rsidRDefault="009E34FE" w:rsidP="002E15A2">
            <w:pPr>
              <w:tabs>
                <w:tab w:val="left" w:pos="900"/>
                <w:tab w:val="right" w:pos="3906"/>
              </w:tabs>
              <w:spacing w:line="276" w:lineRule="auto"/>
              <w:ind w:hanging="754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Веселкова</w:t>
            </w:r>
          </w:p>
          <w:p w14:paraId="7ED3734C" w14:textId="77777777" w:rsidR="009E34FE" w:rsidRPr="009E34FE" w:rsidRDefault="009E34FE" w:rsidP="002E15A2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9E34FE">
              <w:rPr>
                <w:szCs w:val="24"/>
              </w:rPr>
              <w:t xml:space="preserve">Наталья Владимировна </w:t>
            </w:r>
          </w:p>
        </w:tc>
        <w:tc>
          <w:tcPr>
            <w:tcW w:w="4984" w:type="dxa"/>
            <w:shd w:val="clear" w:color="auto" w:fill="auto"/>
          </w:tcPr>
          <w:p w14:paraId="10FB3501" w14:textId="77777777" w:rsidR="009E34FE" w:rsidRPr="009E34FE" w:rsidRDefault="009E34FE" w:rsidP="002E15A2">
            <w:pPr>
              <w:ind w:firstLine="0"/>
              <w:rPr>
                <w:b/>
                <w:bCs/>
                <w:szCs w:val="24"/>
              </w:rPr>
            </w:pPr>
            <w:r w:rsidRPr="009E34FE">
              <w:rPr>
                <w:szCs w:val="24"/>
              </w:rPr>
              <w:t>- консультант сектора социальной политики и трудовых отношений Администрации, ответственный секретарь консультативного совета.</w:t>
            </w:r>
          </w:p>
        </w:tc>
      </w:tr>
    </w:tbl>
    <w:p w14:paraId="303FDB30" w14:textId="77777777" w:rsidR="009E34FE" w:rsidRPr="009E34FE" w:rsidRDefault="009E34FE" w:rsidP="009E34FE">
      <w:pPr>
        <w:spacing w:line="276" w:lineRule="auto"/>
        <w:ind w:firstLine="0"/>
        <w:jc w:val="center"/>
        <w:rPr>
          <w:szCs w:val="24"/>
        </w:rPr>
      </w:pPr>
      <w:r w:rsidRPr="009E34FE">
        <w:rPr>
          <w:b/>
          <w:bCs/>
          <w:szCs w:val="24"/>
        </w:rPr>
        <w:t>Члены консультативного совета:</w:t>
      </w:r>
    </w:p>
    <w:p w14:paraId="1CC89722" w14:textId="77777777" w:rsidR="009E34FE" w:rsidRPr="009E34FE" w:rsidRDefault="009E34FE" w:rsidP="009E34FE">
      <w:pPr>
        <w:spacing w:line="276" w:lineRule="auto"/>
        <w:ind w:firstLine="0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"/>
        <w:gridCol w:w="4853"/>
        <w:gridCol w:w="55"/>
        <w:gridCol w:w="4835"/>
        <w:gridCol w:w="77"/>
      </w:tblGrid>
      <w:tr w:rsidR="009E34FE" w:rsidRPr="009E34FE" w14:paraId="54297E50" w14:textId="77777777" w:rsidTr="009E34FE">
        <w:trPr>
          <w:gridBefore w:val="1"/>
          <w:wBefore w:w="34" w:type="dxa"/>
          <w:jc w:val="center"/>
        </w:trPr>
        <w:tc>
          <w:tcPr>
            <w:tcW w:w="4984" w:type="dxa"/>
            <w:gridSpan w:val="2"/>
            <w:shd w:val="clear" w:color="auto" w:fill="auto"/>
          </w:tcPr>
          <w:p w14:paraId="565AACE5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Чагаева</w:t>
            </w:r>
          </w:p>
          <w:p w14:paraId="6FA7BA36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Светлана Ивановна</w:t>
            </w:r>
          </w:p>
        </w:tc>
        <w:tc>
          <w:tcPr>
            <w:tcW w:w="4984" w:type="dxa"/>
            <w:gridSpan w:val="2"/>
            <w:shd w:val="clear" w:color="auto" w:fill="auto"/>
          </w:tcPr>
          <w:p w14:paraId="109F8E79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- заместитель главы администрации;</w:t>
            </w:r>
          </w:p>
        </w:tc>
      </w:tr>
      <w:tr w:rsidR="009E34FE" w:rsidRPr="009E34FE" w14:paraId="7840DD01" w14:textId="77777777" w:rsidTr="009E34FE">
        <w:trPr>
          <w:gridBefore w:val="1"/>
          <w:wBefore w:w="34" w:type="dxa"/>
          <w:jc w:val="center"/>
        </w:trPr>
        <w:tc>
          <w:tcPr>
            <w:tcW w:w="4984" w:type="dxa"/>
            <w:gridSpan w:val="2"/>
            <w:shd w:val="clear" w:color="auto" w:fill="auto"/>
          </w:tcPr>
          <w:p w14:paraId="56DFB268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5ECC1679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Кочетова</w:t>
            </w:r>
          </w:p>
          <w:p w14:paraId="5686FFDD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Елена Васильевна</w:t>
            </w:r>
          </w:p>
        </w:tc>
        <w:tc>
          <w:tcPr>
            <w:tcW w:w="4984" w:type="dxa"/>
            <w:gridSpan w:val="2"/>
            <w:shd w:val="clear" w:color="auto" w:fill="auto"/>
          </w:tcPr>
          <w:p w14:paraId="1412AE4F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2BB5CB31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- и.о. председателя правового комитета администрации;</w:t>
            </w:r>
          </w:p>
        </w:tc>
      </w:tr>
      <w:tr w:rsidR="009E34FE" w:rsidRPr="009E34FE" w14:paraId="6EF37012" w14:textId="77777777" w:rsidTr="009E34FE">
        <w:trPr>
          <w:gridBefore w:val="1"/>
          <w:wBefore w:w="34" w:type="dxa"/>
          <w:jc w:val="center"/>
        </w:trPr>
        <w:tc>
          <w:tcPr>
            <w:tcW w:w="4984" w:type="dxa"/>
            <w:gridSpan w:val="2"/>
            <w:shd w:val="clear" w:color="auto" w:fill="auto"/>
          </w:tcPr>
          <w:p w14:paraId="6B6B7722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14C6324A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Болкина</w:t>
            </w:r>
            <w:proofErr w:type="spellEnd"/>
          </w:p>
          <w:p w14:paraId="1283F9C2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Наталья Петровна</w:t>
            </w:r>
          </w:p>
        </w:tc>
        <w:tc>
          <w:tcPr>
            <w:tcW w:w="4984" w:type="dxa"/>
            <w:gridSpan w:val="2"/>
            <w:shd w:val="clear" w:color="auto" w:fill="auto"/>
          </w:tcPr>
          <w:p w14:paraId="6C1135C8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6B491D3C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- начальник отдела экономики, предпринимательства и инвестиционной политики Администрации;</w:t>
            </w:r>
          </w:p>
        </w:tc>
      </w:tr>
      <w:tr w:rsidR="009E34FE" w:rsidRPr="009E34FE" w14:paraId="15C7D0E2" w14:textId="77777777" w:rsidTr="009E34FE">
        <w:trPr>
          <w:gridBefore w:val="1"/>
          <w:wBefore w:w="34" w:type="dxa"/>
          <w:jc w:val="center"/>
        </w:trPr>
        <w:tc>
          <w:tcPr>
            <w:tcW w:w="4984" w:type="dxa"/>
            <w:gridSpan w:val="2"/>
            <w:shd w:val="clear" w:color="auto" w:fill="auto"/>
          </w:tcPr>
          <w:p w14:paraId="0C1F4453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 xml:space="preserve">Николаева </w:t>
            </w:r>
          </w:p>
          <w:p w14:paraId="268CD947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Лариса Владимировна</w:t>
            </w:r>
          </w:p>
        </w:tc>
        <w:tc>
          <w:tcPr>
            <w:tcW w:w="4984" w:type="dxa"/>
            <w:gridSpan w:val="2"/>
            <w:shd w:val="clear" w:color="auto" w:fill="auto"/>
          </w:tcPr>
          <w:p w14:paraId="04784A52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- начальник сектора социальной политики и трудовых отношений Администрации;</w:t>
            </w:r>
          </w:p>
        </w:tc>
      </w:tr>
      <w:tr w:rsidR="009E34FE" w:rsidRPr="009E34FE" w14:paraId="47595D9A" w14:textId="77777777" w:rsidTr="009E34FE">
        <w:trPr>
          <w:gridBefore w:val="1"/>
          <w:wBefore w:w="34" w:type="dxa"/>
          <w:jc w:val="center"/>
        </w:trPr>
        <w:tc>
          <w:tcPr>
            <w:tcW w:w="4984" w:type="dxa"/>
            <w:gridSpan w:val="2"/>
            <w:shd w:val="clear" w:color="auto" w:fill="auto"/>
          </w:tcPr>
          <w:p w14:paraId="2DA51E35" w14:textId="77777777" w:rsidR="009E34FE" w:rsidRPr="009E34FE" w:rsidRDefault="009E34FE" w:rsidP="002E15A2">
            <w:pPr>
              <w:tabs>
                <w:tab w:val="left" w:pos="900"/>
                <w:tab w:val="right" w:pos="3906"/>
              </w:tabs>
              <w:spacing w:line="276" w:lineRule="auto"/>
              <w:ind w:hanging="754"/>
              <w:jc w:val="center"/>
              <w:rPr>
                <w:szCs w:val="24"/>
              </w:rPr>
            </w:pPr>
          </w:p>
          <w:p w14:paraId="3284A242" w14:textId="77777777" w:rsidR="009E34FE" w:rsidRPr="009E34FE" w:rsidRDefault="009E34FE" w:rsidP="002E15A2">
            <w:pPr>
              <w:tabs>
                <w:tab w:val="left" w:pos="900"/>
                <w:tab w:val="right" w:pos="3906"/>
              </w:tabs>
              <w:spacing w:line="276" w:lineRule="auto"/>
              <w:ind w:hanging="754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Жупник</w:t>
            </w:r>
            <w:proofErr w:type="spellEnd"/>
            <w:r w:rsidRPr="009E34FE">
              <w:rPr>
                <w:szCs w:val="24"/>
              </w:rPr>
              <w:t xml:space="preserve"> </w:t>
            </w:r>
          </w:p>
          <w:p w14:paraId="25519100" w14:textId="77777777" w:rsidR="009E34FE" w:rsidRPr="009E34FE" w:rsidRDefault="009E34FE" w:rsidP="002E15A2">
            <w:pPr>
              <w:tabs>
                <w:tab w:val="left" w:pos="900"/>
                <w:tab w:val="right" w:pos="3906"/>
              </w:tabs>
              <w:spacing w:line="276" w:lineRule="auto"/>
              <w:ind w:hanging="754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Павел Иванович</w:t>
            </w:r>
          </w:p>
        </w:tc>
        <w:tc>
          <w:tcPr>
            <w:tcW w:w="4984" w:type="dxa"/>
            <w:gridSpan w:val="2"/>
            <w:shd w:val="clear" w:color="auto" w:fill="auto"/>
          </w:tcPr>
          <w:p w14:paraId="45346A5E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06E168ED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 xml:space="preserve">- депутат округа №4 Совета депутатов Балахнинского муниципального округа Нижегородской области </w:t>
            </w:r>
          </w:p>
          <w:p w14:paraId="1082F83C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  <w:p w14:paraId="5A173501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</w:tc>
      </w:tr>
      <w:tr w:rsidR="009E34FE" w:rsidRPr="009E34FE" w14:paraId="2B9C8FB0" w14:textId="77777777" w:rsidTr="009E34FE">
        <w:trPr>
          <w:gridBefore w:val="1"/>
          <w:gridAfter w:val="1"/>
          <w:wBefore w:w="34" w:type="dxa"/>
          <w:wAfter w:w="79" w:type="dxa"/>
          <w:jc w:val="center"/>
        </w:trPr>
        <w:tc>
          <w:tcPr>
            <w:tcW w:w="4984" w:type="dxa"/>
            <w:gridSpan w:val="2"/>
            <w:hideMark/>
          </w:tcPr>
          <w:p w14:paraId="4A68A88C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Смолин</w:t>
            </w:r>
          </w:p>
          <w:p w14:paraId="2C16E744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Илья Александрович</w:t>
            </w:r>
          </w:p>
        </w:tc>
        <w:tc>
          <w:tcPr>
            <w:tcW w:w="4905" w:type="dxa"/>
            <w:hideMark/>
          </w:tcPr>
          <w:p w14:paraId="05B2DE78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- заместитель начальника штаба добровольной народной дружины Балахнинского муниципального округа Нижегородской области</w:t>
            </w:r>
          </w:p>
          <w:p w14:paraId="3A0D4F00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620DC33F" w14:textId="77777777" w:rsidTr="009E34FE">
        <w:trPr>
          <w:gridBefore w:val="1"/>
          <w:gridAfter w:val="1"/>
          <w:wBefore w:w="34" w:type="dxa"/>
          <w:wAfter w:w="79" w:type="dxa"/>
          <w:jc w:val="center"/>
        </w:trPr>
        <w:tc>
          <w:tcPr>
            <w:tcW w:w="4984" w:type="dxa"/>
            <w:gridSpan w:val="2"/>
            <w:shd w:val="clear" w:color="auto" w:fill="auto"/>
          </w:tcPr>
          <w:p w14:paraId="304120DD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Муравьева</w:t>
            </w:r>
          </w:p>
          <w:p w14:paraId="4D969487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Ольга Дмитриевна</w:t>
            </w:r>
          </w:p>
        </w:tc>
        <w:tc>
          <w:tcPr>
            <w:tcW w:w="4905" w:type="dxa"/>
            <w:shd w:val="clear" w:color="auto" w:fill="auto"/>
          </w:tcPr>
          <w:p w14:paraId="24CCDB82" w14:textId="77777777" w:rsidR="009E34FE" w:rsidRPr="009E34FE" w:rsidRDefault="009E34FE" w:rsidP="002E15A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- начальник ОВМ Отдела МВД России «Балахнинский» (по согласованию);</w:t>
            </w:r>
          </w:p>
        </w:tc>
      </w:tr>
      <w:tr w:rsidR="009E34FE" w:rsidRPr="009E34FE" w14:paraId="0323457C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2A7E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552FF1C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Гущин</w:t>
            </w:r>
          </w:p>
          <w:p w14:paraId="3C11BF1F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lastRenderedPageBreak/>
              <w:t>Александр Юрьевич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DBF6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4D4C1BB9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 xml:space="preserve">- заместитель начальника полиции (по </w:t>
            </w:r>
            <w:r w:rsidRPr="009E34FE">
              <w:rPr>
                <w:szCs w:val="24"/>
              </w:rPr>
              <w:lastRenderedPageBreak/>
              <w:t>охране общественного порядка) ОМВД России «Балахнинский»</w:t>
            </w:r>
          </w:p>
          <w:p w14:paraId="7BD05A40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55F2546B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5FD0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lastRenderedPageBreak/>
              <w:t>Васецкий</w:t>
            </w:r>
            <w:proofErr w:type="spellEnd"/>
            <w:r w:rsidRPr="009E34FE">
              <w:rPr>
                <w:szCs w:val="24"/>
              </w:rPr>
              <w:t xml:space="preserve"> Иван Степанович - </w:t>
            </w:r>
            <w:proofErr w:type="spellStart"/>
            <w:r w:rsidRPr="009E34FE">
              <w:rPr>
                <w:szCs w:val="24"/>
              </w:rPr>
              <w:t>Преосвященнейший</w:t>
            </w:r>
            <w:proofErr w:type="spellEnd"/>
            <w:r w:rsidRPr="009E34FE">
              <w:rPr>
                <w:szCs w:val="24"/>
              </w:rPr>
              <w:t xml:space="preserve"> Епископ </w:t>
            </w:r>
            <w:proofErr w:type="spellStart"/>
            <w:r w:rsidRPr="009E34FE">
              <w:rPr>
                <w:szCs w:val="24"/>
              </w:rPr>
              <w:t>Сормовский</w:t>
            </w:r>
            <w:proofErr w:type="spellEnd"/>
            <w:r w:rsidRPr="009E34FE">
              <w:rPr>
                <w:szCs w:val="24"/>
              </w:rPr>
              <w:t xml:space="preserve"> Иннокентий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B07E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 xml:space="preserve">- Благочиние Балахнинского округа Нижегородской епархии </w:t>
            </w:r>
          </w:p>
          <w:p w14:paraId="1F9C9AFB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2C7C85DE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606A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4C88B0A7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2EDD0F5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Камальдинов</w:t>
            </w:r>
            <w:proofErr w:type="spellEnd"/>
          </w:p>
          <w:p w14:paraId="68761C1F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>Али-</w:t>
            </w:r>
            <w:proofErr w:type="spellStart"/>
            <w:r w:rsidRPr="009E34FE">
              <w:rPr>
                <w:szCs w:val="24"/>
              </w:rPr>
              <w:t>Хазрад</w:t>
            </w:r>
            <w:proofErr w:type="spellEnd"/>
            <w:r w:rsidRPr="009E34FE">
              <w:rPr>
                <w:szCs w:val="24"/>
              </w:rPr>
              <w:t xml:space="preserve"> (Альберт </w:t>
            </w:r>
            <w:proofErr w:type="spellStart"/>
            <w:r w:rsidRPr="009E34FE">
              <w:rPr>
                <w:szCs w:val="24"/>
              </w:rPr>
              <w:t>Дамирович</w:t>
            </w:r>
            <w:proofErr w:type="spellEnd"/>
            <w:r w:rsidRPr="009E34FE">
              <w:rPr>
                <w:szCs w:val="24"/>
              </w:rPr>
              <w:t>)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B84A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</w:p>
          <w:p w14:paraId="26A7BF5C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</w:p>
          <w:p w14:paraId="0C64E30C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  <w:r w:rsidRPr="009E34FE">
              <w:rPr>
                <w:szCs w:val="24"/>
              </w:rPr>
              <w:t xml:space="preserve">- председатель местной религиозной организации мусульман  </w:t>
            </w:r>
            <w:proofErr w:type="spellStart"/>
            <w:r w:rsidRPr="009E34FE">
              <w:rPr>
                <w:szCs w:val="24"/>
              </w:rPr>
              <w:t>г</w:t>
            </w:r>
            <w:proofErr w:type="gramStart"/>
            <w:r w:rsidRPr="009E34FE">
              <w:rPr>
                <w:szCs w:val="24"/>
              </w:rPr>
              <w:t>.Б</w:t>
            </w:r>
            <w:proofErr w:type="gramEnd"/>
            <w:r w:rsidRPr="009E34FE">
              <w:rPr>
                <w:szCs w:val="24"/>
              </w:rPr>
              <w:t>алахны</w:t>
            </w:r>
            <w:proofErr w:type="spellEnd"/>
            <w:r w:rsidRPr="009E34FE">
              <w:rPr>
                <w:szCs w:val="24"/>
              </w:rPr>
              <w:t xml:space="preserve"> Нижегородской области «</w:t>
            </w:r>
            <w:proofErr w:type="spellStart"/>
            <w:r w:rsidRPr="009E34FE">
              <w:rPr>
                <w:szCs w:val="24"/>
              </w:rPr>
              <w:t>Мавлюд</w:t>
            </w:r>
            <w:proofErr w:type="spellEnd"/>
            <w:r w:rsidRPr="009E34FE">
              <w:rPr>
                <w:szCs w:val="24"/>
              </w:rPr>
              <w:t xml:space="preserve">» </w:t>
            </w:r>
          </w:p>
          <w:p w14:paraId="156706CC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43C1C3F3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739C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AE7F8F7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Шакаралиев</w:t>
            </w:r>
            <w:proofErr w:type="spellEnd"/>
          </w:p>
          <w:p w14:paraId="60471F01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Махир</w:t>
            </w:r>
            <w:proofErr w:type="spellEnd"/>
            <w:r w:rsidRPr="009E34FE">
              <w:rPr>
                <w:szCs w:val="24"/>
              </w:rPr>
              <w:t xml:space="preserve"> </w:t>
            </w:r>
            <w:proofErr w:type="spellStart"/>
            <w:r w:rsidRPr="009E34FE">
              <w:rPr>
                <w:szCs w:val="24"/>
              </w:rPr>
              <w:t>Имангулу</w:t>
            </w:r>
            <w:proofErr w:type="spellEnd"/>
            <w:r w:rsidRPr="009E34FE">
              <w:rPr>
                <w:szCs w:val="24"/>
              </w:rPr>
              <w:t xml:space="preserve"> </w:t>
            </w:r>
            <w:proofErr w:type="spellStart"/>
            <w:r w:rsidRPr="009E34FE">
              <w:rPr>
                <w:szCs w:val="24"/>
              </w:rPr>
              <w:t>Оглы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4C32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</w:p>
          <w:p w14:paraId="18E0E40C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  <w:r w:rsidRPr="009E34FE">
              <w:rPr>
                <w:szCs w:val="24"/>
              </w:rPr>
              <w:t xml:space="preserve">- лидер диаспоры Азербайджанцев </w:t>
            </w:r>
          </w:p>
          <w:p w14:paraId="06995796" w14:textId="77777777" w:rsidR="009E34FE" w:rsidRPr="009E34FE" w:rsidRDefault="009E34FE" w:rsidP="002E15A2">
            <w:pPr>
              <w:pStyle w:val="af8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2E8E726C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0C6D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06F4B8EC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Саримсаков</w:t>
            </w:r>
            <w:proofErr w:type="spellEnd"/>
          </w:p>
          <w:p w14:paraId="7566EB01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Турсунбой</w:t>
            </w:r>
            <w:proofErr w:type="spellEnd"/>
            <w:r w:rsidRPr="009E34FE">
              <w:rPr>
                <w:szCs w:val="24"/>
              </w:rPr>
              <w:t xml:space="preserve"> </w:t>
            </w:r>
            <w:proofErr w:type="spellStart"/>
            <w:r w:rsidRPr="009E34FE">
              <w:rPr>
                <w:szCs w:val="24"/>
              </w:rPr>
              <w:t>Аскарарович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8B30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61B273CC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 xml:space="preserve">- старший диаспоры Узбеков </w:t>
            </w:r>
          </w:p>
          <w:p w14:paraId="16113E44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541F62B9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6A29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089D60F8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Асоян</w:t>
            </w:r>
            <w:proofErr w:type="spellEnd"/>
          </w:p>
          <w:p w14:paraId="189DB4CE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 xml:space="preserve">Миро </w:t>
            </w:r>
            <w:proofErr w:type="spellStart"/>
            <w:r w:rsidRPr="009E34FE">
              <w:rPr>
                <w:szCs w:val="24"/>
              </w:rPr>
              <w:t>Асоевич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0AD7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0262C94E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 xml:space="preserve">- старший диаспоры Езидов </w:t>
            </w:r>
          </w:p>
          <w:p w14:paraId="22D157BB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согласованию);</w:t>
            </w:r>
          </w:p>
        </w:tc>
      </w:tr>
      <w:tr w:rsidR="009E34FE" w:rsidRPr="009E34FE" w14:paraId="0BA2F4C1" w14:textId="77777777" w:rsidTr="009E34FE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301E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5511D1BA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E34FE">
              <w:rPr>
                <w:szCs w:val="24"/>
              </w:rPr>
              <w:t>Егян</w:t>
            </w:r>
            <w:proofErr w:type="spellEnd"/>
          </w:p>
          <w:p w14:paraId="27A7BCD1" w14:textId="77777777" w:rsidR="009E34FE" w:rsidRPr="009E34FE" w:rsidRDefault="009E34FE" w:rsidP="002E15A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9E34FE">
              <w:rPr>
                <w:szCs w:val="24"/>
              </w:rPr>
              <w:t xml:space="preserve">Борис </w:t>
            </w:r>
            <w:proofErr w:type="spellStart"/>
            <w:r w:rsidRPr="009E34FE">
              <w:rPr>
                <w:szCs w:val="24"/>
              </w:rPr>
              <w:t>Джаникович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5525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</w:p>
          <w:p w14:paraId="3FE667A0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 xml:space="preserve">- лидер диаспоры Армян </w:t>
            </w:r>
          </w:p>
          <w:p w14:paraId="05223048" w14:textId="77777777" w:rsidR="009E34FE" w:rsidRPr="009E34FE" w:rsidRDefault="009E34FE" w:rsidP="002E15A2">
            <w:pPr>
              <w:spacing w:line="276" w:lineRule="auto"/>
              <w:ind w:firstLine="0"/>
              <w:rPr>
                <w:szCs w:val="24"/>
              </w:rPr>
            </w:pPr>
            <w:r w:rsidRPr="009E34FE">
              <w:rPr>
                <w:szCs w:val="24"/>
              </w:rPr>
              <w:t>(по согласованию).</w:t>
            </w:r>
          </w:p>
        </w:tc>
      </w:tr>
    </w:tbl>
    <w:p w14:paraId="0594453E" w14:textId="77777777" w:rsidR="009E34FE" w:rsidRPr="009E34FE" w:rsidRDefault="009E34FE" w:rsidP="009E34FE">
      <w:pPr>
        <w:ind w:firstLine="0"/>
        <w:jc w:val="center"/>
        <w:rPr>
          <w:b/>
          <w:bCs/>
          <w:szCs w:val="24"/>
        </w:rPr>
      </w:pPr>
    </w:p>
    <w:p w14:paraId="243106AF" w14:textId="77777777" w:rsidR="009E34FE" w:rsidRPr="009E34FE" w:rsidRDefault="009E34FE" w:rsidP="009E34FE">
      <w:pPr>
        <w:ind w:firstLine="0"/>
        <w:jc w:val="center"/>
        <w:rPr>
          <w:b/>
          <w:bCs/>
          <w:szCs w:val="24"/>
        </w:rPr>
      </w:pPr>
      <w:r w:rsidRPr="009E34FE">
        <w:rPr>
          <w:b/>
          <w:bCs/>
          <w:szCs w:val="24"/>
        </w:rPr>
        <w:t>____________________________________________________________</w:t>
      </w:r>
    </w:p>
    <w:sectPr w:rsidR="009E34FE" w:rsidRPr="009E34FE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61E5" w14:textId="77777777" w:rsidR="00533148" w:rsidRDefault="00533148" w:rsidP="007F0268">
      <w:r>
        <w:separator/>
      </w:r>
    </w:p>
  </w:endnote>
  <w:endnote w:type="continuationSeparator" w:id="0">
    <w:p w14:paraId="2B9BDD22" w14:textId="77777777" w:rsidR="00533148" w:rsidRDefault="0053314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55D1C" w14:textId="77777777" w:rsidR="00533148" w:rsidRDefault="00533148" w:rsidP="007F0268">
      <w:r>
        <w:separator/>
      </w:r>
    </w:p>
  </w:footnote>
  <w:footnote w:type="continuationSeparator" w:id="0">
    <w:p w14:paraId="04AA36D6" w14:textId="77777777" w:rsidR="00533148" w:rsidRDefault="0053314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05C8C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9CE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3148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469D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57E4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4FE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6FD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uiPriority w:val="99"/>
    <w:unhideWhenUsed/>
    <w:rsid w:val="006B469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F49C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E34F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uiPriority w:val="99"/>
    <w:unhideWhenUsed/>
    <w:rsid w:val="006B469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F49C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E34F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E533-0677-44F1-AB32-470BF628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2024-06-07T11:58:00Z</dcterms:created>
  <dcterms:modified xsi:type="dcterms:W3CDTF">2024-06-07T11:58:00Z</dcterms:modified>
</cp:coreProperties>
</file>